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C494" w14:textId="6C121BB2" w:rsidR="008332C6" w:rsidRDefault="008332C6"/>
    <w:p w14:paraId="0DBD75CD" w14:textId="77777777" w:rsidR="00362A0D" w:rsidRDefault="00362A0D"/>
    <w:p w14:paraId="5E143A12" w14:textId="578FD132" w:rsidR="00673349" w:rsidRDefault="00BB30CE">
      <w:r>
        <w:t>The Hastings Housing Authority of Hastings, Nebraska held its Regular Board of Commissioners’ meeting at 2525 W. 2</w:t>
      </w:r>
      <w:r w:rsidRPr="00BB30CE">
        <w:rPr>
          <w:vertAlign w:val="superscript"/>
        </w:rPr>
        <w:t>nd</w:t>
      </w:r>
      <w:r>
        <w:t xml:space="preserve"> Street, Hastings, Nebraska 68901</w:t>
      </w:r>
      <w:r w:rsidR="00231112">
        <w:t xml:space="preserve"> on </w:t>
      </w:r>
      <w:r w:rsidR="009E45D6">
        <w:t>April 28</w:t>
      </w:r>
      <w:r w:rsidR="00231112">
        <w:t xml:space="preserve">, 2021. </w:t>
      </w:r>
    </w:p>
    <w:p w14:paraId="03DF04AA" w14:textId="77777777" w:rsidR="00BB30CE" w:rsidRDefault="00BB30CE"/>
    <w:p w14:paraId="5164FF19" w14:textId="68228607" w:rsidR="00673349" w:rsidRDefault="00673349" w:rsidP="00673349">
      <w:pPr>
        <w:pStyle w:val="ListParagraph"/>
        <w:numPr>
          <w:ilvl w:val="0"/>
          <w:numId w:val="1"/>
        </w:numPr>
        <w:rPr>
          <w:b/>
          <w:bCs/>
        </w:rPr>
      </w:pPr>
      <w:r w:rsidRPr="00BB30CE">
        <w:rPr>
          <w:b/>
          <w:bCs/>
        </w:rPr>
        <w:t>Call to Order</w:t>
      </w:r>
    </w:p>
    <w:p w14:paraId="0F7CA53F" w14:textId="608221B7" w:rsidR="00BB30CE" w:rsidRDefault="00BB30CE" w:rsidP="00BB30CE">
      <w:pPr>
        <w:pStyle w:val="ListParagraph"/>
      </w:pPr>
      <w:r>
        <w:t>C</w:t>
      </w:r>
      <w:r w:rsidR="009E45D6">
        <w:t>ommissioner Deb Ross</w:t>
      </w:r>
      <w:r>
        <w:t xml:space="preserve"> call</w:t>
      </w:r>
      <w:r w:rsidR="00CA35EA">
        <w:t>ed</w:t>
      </w:r>
      <w:r>
        <w:t xml:space="preserve"> the meeting to order at 4:16 P.M. A quorum was established by voice roll call. </w:t>
      </w:r>
    </w:p>
    <w:p w14:paraId="4E2D88A8" w14:textId="77777777" w:rsidR="001D414E" w:rsidRPr="00BB30CE" w:rsidRDefault="001D414E" w:rsidP="00BB30CE">
      <w:pPr>
        <w:pStyle w:val="ListParagraph"/>
      </w:pPr>
    </w:p>
    <w:p w14:paraId="075BE8AF" w14:textId="50998158" w:rsidR="00673349" w:rsidRDefault="00673349" w:rsidP="00673349">
      <w:pPr>
        <w:pStyle w:val="ListParagraph"/>
        <w:numPr>
          <w:ilvl w:val="0"/>
          <w:numId w:val="1"/>
        </w:numPr>
        <w:rPr>
          <w:b/>
          <w:bCs/>
        </w:rPr>
      </w:pPr>
      <w:r w:rsidRPr="00BB30CE">
        <w:rPr>
          <w:b/>
          <w:bCs/>
        </w:rPr>
        <w:t>Roll Call / Confirmation of Quorum</w:t>
      </w:r>
    </w:p>
    <w:p w14:paraId="2C03EC34" w14:textId="723202E2" w:rsidR="00BB30CE" w:rsidRDefault="00BB30CE" w:rsidP="00BB30CE">
      <w:pPr>
        <w:pStyle w:val="ListParagraph"/>
        <w:rPr>
          <w:u w:val="single"/>
        </w:rPr>
      </w:pPr>
      <w:r w:rsidRPr="00BB30CE">
        <w:rPr>
          <w:u w:val="single"/>
        </w:rPr>
        <w:t>Roll call of Commissioners</w:t>
      </w:r>
    </w:p>
    <w:p w14:paraId="1E75B173" w14:textId="403A613A" w:rsidR="00501887" w:rsidRDefault="00BB30CE" w:rsidP="00BB30CE">
      <w:pPr>
        <w:pStyle w:val="ListParagraph"/>
      </w:pPr>
      <w:r w:rsidRPr="00BB30CE">
        <w:t>Present:</w:t>
      </w:r>
      <w:r>
        <w:t xml:space="preserve">  Commissioner Scott Pauley, </w:t>
      </w:r>
      <w:r w:rsidR="001D414E">
        <w:t xml:space="preserve">Commissioner Deb Ross, </w:t>
      </w:r>
      <w:r w:rsidR="009E45D6">
        <w:t>Vice-chair</w:t>
      </w:r>
      <w:r w:rsidR="001D414E">
        <w:t xml:space="preserve"> Douglas Koopman. </w:t>
      </w:r>
      <w:r w:rsidR="00AD712B">
        <w:t xml:space="preserve">Absent: Chair Pat Kern; </w:t>
      </w:r>
      <w:r w:rsidR="001D414E" w:rsidRPr="001D414E">
        <w:rPr>
          <w:u w:val="single"/>
        </w:rPr>
        <w:t>Staff in attendance:</w:t>
      </w:r>
      <w:r w:rsidR="001D414E">
        <w:rPr>
          <w:u w:val="single"/>
        </w:rPr>
        <w:t xml:space="preserve"> </w:t>
      </w:r>
      <w:r w:rsidR="001D414E">
        <w:t>Executive Director Barry E. Hall</w:t>
      </w:r>
      <w:r w:rsidR="009E45D6">
        <w:t>,</w:t>
      </w:r>
      <w:r w:rsidR="001D414E">
        <w:t xml:space="preserve"> D</w:t>
      </w:r>
      <w:r w:rsidR="00501887">
        <w:t>eputy Director Leanna Pollock</w:t>
      </w:r>
      <w:r w:rsidR="009E45D6">
        <w:t xml:space="preserve"> and Director of Finance and Administration Heather Roy. </w:t>
      </w:r>
    </w:p>
    <w:p w14:paraId="03A58760" w14:textId="4553497C" w:rsidR="00BB30CE" w:rsidRPr="00DF2D1A" w:rsidRDefault="001D414E" w:rsidP="00BB30CE">
      <w:pPr>
        <w:pStyle w:val="ListParagraph"/>
      </w:pPr>
      <w:r>
        <w:t xml:space="preserve"> </w:t>
      </w:r>
      <w:r w:rsidR="009E45D6" w:rsidRPr="00DF2D1A">
        <w:rPr>
          <w:u w:val="single"/>
        </w:rPr>
        <w:t>Guest in attendance:</w:t>
      </w:r>
      <w:r w:rsidR="00DF2D1A">
        <w:t xml:space="preserve">  </w:t>
      </w:r>
      <w:r w:rsidR="00DF2D1A" w:rsidRPr="00DF2D1A">
        <w:t xml:space="preserve">Lori Olinger, resident commissioner candidate. </w:t>
      </w:r>
    </w:p>
    <w:p w14:paraId="53AB571B" w14:textId="77777777" w:rsidR="001D414E" w:rsidRPr="001D414E" w:rsidRDefault="001D414E" w:rsidP="00BB30CE">
      <w:pPr>
        <w:pStyle w:val="ListParagraph"/>
        <w:rPr>
          <w:u w:val="single"/>
        </w:rPr>
      </w:pPr>
    </w:p>
    <w:p w14:paraId="336DFCDF" w14:textId="6F398F55" w:rsidR="00673349" w:rsidRDefault="00673349" w:rsidP="00673349">
      <w:pPr>
        <w:pStyle w:val="ListParagraph"/>
        <w:numPr>
          <w:ilvl w:val="0"/>
          <w:numId w:val="1"/>
        </w:numPr>
        <w:rPr>
          <w:b/>
          <w:bCs/>
        </w:rPr>
      </w:pPr>
      <w:r w:rsidRPr="001D414E">
        <w:rPr>
          <w:b/>
          <w:bCs/>
        </w:rPr>
        <w:t>Open Meetings Law Information</w:t>
      </w:r>
    </w:p>
    <w:p w14:paraId="0E3C98A2" w14:textId="0B2AA72C" w:rsidR="001D414E" w:rsidRPr="001D414E" w:rsidRDefault="001D414E" w:rsidP="001D414E">
      <w:pPr>
        <w:pStyle w:val="ListParagraph"/>
      </w:pPr>
      <w:r w:rsidRPr="001D414E">
        <w:t xml:space="preserve">A copy of Nebraska Open Meetings Law was on hand for review and/or reference. </w:t>
      </w:r>
    </w:p>
    <w:p w14:paraId="0930826F" w14:textId="77777777" w:rsidR="00F74A44" w:rsidRPr="00F74A44" w:rsidRDefault="00F74A44" w:rsidP="00F74A44">
      <w:pPr>
        <w:pStyle w:val="ListParagraph"/>
        <w:rPr>
          <w:b/>
          <w:bCs/>
        </w:rPr>
      </w:pPr>
    </w:p>
    <w:p w14:paraId="06C24606" w14:textId="65D004E7" w:rsidR="00673349" w:rsidRDefault="00673349" w:rsidP="00673349">
      <w:pPr>
        <w:pStyle w:val="ListParagraph"/>
        <w:numPr>
          <w:ilvl w:val="0"/>
          <w:numId w:val="1"/>
        </w:numPr>
      </w:pPr>
      <w:r w:rsidRPr="001D414E">
        <w:rPr>
          <w:b/>
          <w:bCs/>
        </w:rPr>
        <w:t>CONSENT AGENDA</w:t>
      </w:r>
      <w:r w:rsidR="0010764B">
        <w:t xml:space="preserve"> (Acceptance or Correction)</w:t>
      </w:r>
    </w:p>
    <w:p w14:paraId="2ECBCEBF" w14:textId="0002B29F" w:rsidR="0010764B" w:rsidRDefault="00AD712B" w:rsidP="00C21E19">
      <w:pPr>
        <w:pStyle w:val="ListParagraph"/>
        <w:numPr>
          <w:ilvl w:val="0"/>
          <w:numId w:val="3"/>
        </w:numPr>
      </w:pPr>
      <w:r>
        <w:t>Vice-Chair</w:t>
      </w:r>
      <w:r w:rsidR="00501887">
        <w:t xml:space="preserve"> </w:t>
      </w:r>
      <w:r>
        <w:t xml:space="preserve">Doug </w:t>
      </w:r>
      <w:r w:rsidR="001D414E">
        <w:t xml:space="preserve">made a motion to accept the Regular Board Meeting minutes from </w:t>
      </w:r>
      <w:r>
        <w:t>February 17, 2021</w:t>
      </w:r>
      <w:r w:rsidR="001D414E">
        <w:t xml:space="preserve"> as </w:t>
      </w:r>
      <w:r>
        <w:t>presented</w:t>
      </w:r>
      <w:r w:rsidR="001D414E">
        <w:t xml:space="preserve">. Commissioner </w:t>
      </w:r>
      <w:r>
        <w:t>Pauley</w:t>
      </w:r>
      <w:r w:rsidR="001D414E">
        <w:t xml:space="preserve"> seconded the motion. The motion carried on a voice vote. </w:t>
      </w:r>
      <w:r>
        <w:t>3</w:t>
      </w:r>
      <w:r w:rsidR="001D414E">
        <w:t xml:space="preserve"> ayes. 0 nays. </w:t>
      </w:r>
    </w:p>
    <w:p w14:paraId="25839E7A" w14:textId="77777777" w:rsidR="001D414E" w:rsidRDefault="001D414E" w:rsidP="001D414E">
      <w:pPr>
        <w:ind w:left="1080"/>
      </w:pPr>
    </w:p>
    <w:p w14:paraId="0DAAED5C" w14:textId="7AEA0E25" w:rsidR="00673349" w:rsidRPr="00C27926" w:rsidRDefault="0010764B" w:rsidP="00673349">
      <w:pPr>
        <w:pStyle w:val="ListParagraph"/>
        <w:numPr>
          <w:ilvl w:val="0"/>
          <w:numId w:val="1"/>
        </w:numPr>
        <w:rPr>
          <w:b/>
          <w:bCs/>
        </w:rPr>
      </w:pPr>
      <w:r w:rsidRPr="00C27926">
        <w:rPr>
          <w:b/>
          <w:bCs/>
        </w:rPr>
        <w:t>PUBLIC FORUM / CITIZENS COMMUNICATION</w:t>
      </w:r>
    </w:p>
    <w:p w14:paraId="2C293DE5" w14:textId="2A0020B4" w:rsidR="0010764B" w:rsidRPr="003F771F" w:rsidRDefault="001D414E" w:rsidP="003F771F">
      <w:pPr>
        <w:ind w:left="720"/>
        <w:rPr>
          <w:i/>
          <w:iCs/>
        </w:rPr>
      </w:pPr>
      <w:r w:rsidRPr="003F771F">
        <w:t>No citizen signed up to speak</w:t>
      </w:r>
      <w:r w:rsidR="0010764B" w:rsidRPr="003F771F">
        <w:rPr>
          <w:i/>
          <w:iCs/>
        </w:rPr>
        <w:t>.</w:t>
      </w:r>
    </w:p>
    <w:p w14:paraId="68729B08" w14:textId="77777777" w:rsidR="000E573E" w:rsidRDefault="000E573E" w:rsidP="000E573E">
      <w:pPr>
        <w:pStyle w:val="ListParagraph"/>
        <w:ind w:left="1080"/>
        <w:rPr>
          <w:i/>
          <w:iCs/>
        </w:rPr>
      </w:pPr>
    </w:p>
    <w:p w14:paraId="4BD212B5" w14:textId="0FB2790C" w:rsidR="000E573E" w:rsidRPr="00C27926" w:rsidRDefault="000E573E" w:rsidP="000E573E">
      <w:pPr>
        <w:pStyle w:val="ListParagraph"/>
        <w:numPr>
          <w:ilvl w:val="0"/>
          <w:numId w:val="1"/>
        </w:numPr>
        <w:rPr>
          <w:b/>
          <w:bCs/>
        </w:rPr>
      </w:pPr>
      <w:r w:rsidRPr="00C27926">
        <w:rPr>
          <w:b/>
          <w:bCs/>
        </w:rPr>
        <w:t>PRESENTATION / DISCUSSION</w:t>
      </w:r>
    </w:p>
    <w:p w14:paraId="08301E26" w14:textId="09917CC6" w:rsidR="003F771F" w:rsidRDefault="00231112" w:rsidP="003F771F">
      <w:pPr>
        <w:pStyle w:val="ListParagraph"/>
        <w:ind w:left="1080"/>
      </w:pPr>
      <w:r>
        <w:t xml:space="preserve">Staff </w:t>
      </w:r>
      <w:r w:rsidR="00366E7D">
        <w:t>introduced</w:t>
      </w:r>
      <w:r>
        <w:t xml:space="preserve"> resident </w:t>
      </w:r>
      <w:r w:rsidR="00AD712B">
        <w:t>Lori Olinger</w:t>
      </w:r>
      <w:r>
        <w:t xml:space="preserve"> for the open</w:t>
      </w:r>
      <w:r w:rsidR="00AD712B">
        <w:t xml:space="preserve"> resident</w:t>
      </w:r>
      <w:r>
        <w:t xml:space="preserve"> commissioner</w:t>
      </w:r>
      <w:r w:rsidR="00F51BF8">
        <w:t>’s</w:t>
      </w:r>
      <w:r>
        <w:t xml:space="preserve"> seat. </w:t>
      </w:r>
      <w:r w:rsidR="00AD712B">
        <w:t>The commissioners voted to accept staff</w:t>
      </w:r>
      <w:r w:rsidR="00366E7D">
        <w:t>’s</w:t>
      </w:r>
      <w:r w:rsidR="00AD712B">
        <w:t xml:space="preserve"> recommendation to appoint Lori Olinger. Commissioner Pauley made a motion to accept the recommendation and Vice-chair Koopman seconded the motion. The motion carried on a v</w:t>
      </w:r>
      <w:r w:rsidR="00436951">
        <w:t>oice vote</w:t>
      </w:r>
      <w:r w:rsidR="00AD712B">
        <w:t>. 3 ayes. 0 nays. The commissioners instructed Executive Director</w:t>
      </w:r>
      <w:r w:rsidR="00366E7D">
        <w:t xml:space="preserve"> Barry Hall</w:t>
      </w:r>
      <w:r w:rsidR="00AD712B">
        <w:t xml:space="preserve"> to forward Lori Olinger’s recommendation to the Mayor’s office for final approval. </w:t>
      </w:r>
    </w:p>
    <w:p w14:paraId="1F8CEE30" w14:textId="77777777" w:rsidR="000E573E" w:rsidRDefault="000E573E" w:rsidP="000E573E">
      <w:pPr>
        <w:pStyle w:val="ListParagraph"/>
        <w:ind w:left="1080"/>
      </w:pPr>
    </w:p>
    <w:p w14:paraId="585E367E" w14:textId="2B309031" w:rsidR="000E573E" w:rsidRPr="00C27926" w:rsidRDefault="000E573E" w:rsidP="000E573E">
      <w:pPr>
        <w:pStyle w:val="ListParagraph"/>
        <w:numPr>
          <w:ilvl w:val="0"/>
          <w:numId w:val="1"/>
        </w:numPr>
        <w:rPr>
          <w:b/>
          <w:bCs/>
        </w:rPr>
      </w:pPr>
      <w:r w:rsidRPr="00C27926">
        <w:rPr>
          <w:b/>
          <w:bCs/>
        </w:rPr>
        <w:t>ACTION ITEMS</w:t>
      </w:r>
    </w:p>
    <w:p w14:paraId="4CAA8550" w14:textId="262D7ADC" w:rsidR="00AD712B" w:rsidRPr="00AD712B" w:rsidRDefault="00AD712B" w:rsidP="000E573E">
      <w:pPr>
        <w:pStyle w:val="ListParagraph"/>
        <w:numPr>
          <w:ilvl w:val="0"/>
          <w:numId w:val="6"/>
        </w:numPr>
      </w:pPr>
      <w:r>
        <w:t>Resolution 0129 – Adopt revision to Administration Plan</w:t>
      </w:r>
      <w:r w:rsidR="00CC2C4F">
        <w:t xml:space="preserve">: Vice-chair Koopman made a motion to accept revisions to the HHA Administration Plan to reflect the changes in the “One Strike &amp; You’re Out” policy. Commissioner Pauley seconded the motion. The motion carried on voice vote. 3 ayes. 0 nays. </w:t>
      </w:r>
    </w:p>
    <w:p w14:paraId="416FFF38" w14:textId="22B13EFD" w:rsidR="00616E29" w:rsidRDefault="00616E29" w:rsidP="000E573E">
      <w:pPr>
        <w:pStyle w:val="ListParagraph"/>
        <w:numPr>
          <w:ilvl w:val="0"/>
          <w:numId w:val="6"/>
        </w:numPr>
      </w:pPr>
      <w:r w:rsidRPr="003F771F">
        <w:rPr>
          <w:b/>
          <w:bCs/>
        </w:rPr>
        <w:t>Resolution 0130</w:t>
      </w:r>
      <w:r>
        <w:t xml:space="preserve"> – A</w:t>
      </w:r>
      <w:r w:rsidR="00CC2C4F">
        <w:t>dopt</w:t>
      </w:r>
      <w:r>
        <w:t xml:space="preserve"> </w:t>
      </w:r>
      <w:r w:rsidR="00CC2C4F">
        <w:t>c</w:t>
      </w:r>
      <w:r>
        <w:t xml:space="preserve">hanges to </w:t>
      </w:r>
      <w:r w:rsidR="00436951">
        <w:t>“</w:t>
      </w:r>
      <w:r>
        <w:t>One Strike</w:t>
      </w:r>
      <w:r w:rsidR="00EE28D0">
        <w:t xml:space="preserve"> &amp;</w:t>
      </w:r>
      <w:r>
        <w:t xml:space="preserve"> You’re Out</w:t>
      </w:r>
      <w:r w:rsidR="00436951">
        <w:t>” policy</w:t>
      </w:r>
      <w:r w:rsidR="00CC2C4F">
        <w:t xml:space="preserve">: Commissioner Pauley made a motion to adopt the revisions to HHA’s “One Strike &amp; You’re Out” policy. Vice-chair Koopman seconded the motion. The motion carried on a voice vote. 3 ayes. 0 nays. </w:t>
      </w:r>
    </w:p>
    <w:p w14:paraId="252DA50C" w14:textId="454E2A7D" w:rsidR="000E573E" w:rsidRDefault="000E573E" w:rsidP="000E573E"/>
    <w:p w14:paraId="62C0CF88" w14:textId="02272AF8" w:rsidR="00CC2C4F" w:rsidRDefault="00CC2C4F" w:rsidP="000E573E"/>
    <w:p w14:paraId="33A822F1" w14:textId="54514FE5" w:rsidR="00CC2C4F" w:rsidRDefault="00CC2C4F" w:rsidP="000E573E"/>
    <w:p w14:paraId="4E72D497" w14:textId="26527AE0" w:rsidR="00CC2C4F" w:rsidRDefault="00CC2C4F" w:rsidP="000E573E"/>
    <w:p w14:paraId="4540AAEE" w14:textId="77777777" w:rsidR="00CC2C4F" w:rsidRDefault="00CC2C4F" w:rsidP="000E573E"/>
    <w:p w14:paraId="152930F6" w14:textId="4E2B13A4" w:rsidR="000E573E" w:rsidRPr="00C27926" w:rsidRDefault="000E573E" w:rsidP="000E573E">
      <w:pPr>
        <w:pStyle w:val="ListParagraph"/>
        <w:numPr>
          <w:ilvl w:val="0"/>
          <w:numId w:val="1"/>
        </w:numPr>
        <w:rPr>
          <w:b/>
          <w:bCs/>
        </w:rPr>
      </w:pPr>
      <w:r w:rsidRPr="00C27926">
        <w:rPr>
          <w:b/>
          <w:bCs/>
        </w:rPr>
        <w:t>EXECUTIVE DIRECTOR’s REPORT</w:t>
      </w:r>
    </w:p>
    <w:p w14:paraId="1C63F543" w14:textId="1250254A" w:rsidR="00A600CD" w:rsidRDefault="00CC2C4F" w:rsidP="00A600CD">
      <w:pPr>
        <w:pStyle w:val="ListParagraph"/>
        <w:ind w:left="1080"/>
      </w:pPr>
      <w:r>
        <w:t xml:space="preserve">Vice-chair </w:t>
      </w:r>
      <w:r w:rsidR="000519BA">
        <w:t>Koopman made</w:t>
      </w:r>
      <w:r w:rsidR="00A600CD">
        <w:t xml:space="preserve"> a motion to accept the Executive Director’s Report</w:t>
      </w:r>
      <w:r>
        <w:t>, February and March Status report and December, January and February financials</w:t>
      </w:r>
      <w:r w:rsidR="00A600CD">
        <w:t xml:space="preserve">. Commissioner </w:t>
      </w:r>
      <w:r>
        <w:t>Pauley</w:t>
      </w:r>
      <w:r w:rsidR="00A600CD">
        <w:t xml:space="preserve"> seconded the motion. The </w:t>
      </w:r>
      <w:r w:rsidR="00EE209D">
        <w:t xml:space="preserve">motion carried on a voice vote. </w:t>
      </w:r>
      <w:r>
        <w:t>3</w:t>
      </w:r>
      <w:r w:rsidR="00EE209D">
        <w:t xml:space="preserve"> ayes. 0 nays. </w:t>
      </w:r>
    </w:p>
    <w:p w14:paraId="29BDCEB4" w14:textId="77777777" w:rsidR="00C2686B" w:rsidRDefault="00C2686B" w:rsidP="00C2686B">
      <w:pPr>
        <w:pStyle w:val="ListParagraph"/>
        <w:rPr>
          <w:b/>
          <w:bCs/>
        </w:rPr>
      </w:pPr>
    </w:p>
    <w:p w14:paraId="5789F528" w14:textId="1C7403AD" w:rsidR="00C27926" w:rsidRDefault="00C27926" w:rsidP="00C27926">
      <w:pPr>
        <w:pStyle w:val="ListParagraph"/>
        <w:numPr>
          <w:ilvl w:val="0"/>
          <w:numId w:val="1"/>
        </w:numPr>
        <w:rPr>
          <w:b/>
          <w:bCs/>
        </w:rPr>
      </w:pPr>
      <w:r w:rsidRPr="00C27926">
        <w:rPr>
          <w:b/>
          <w:bCs/>
        </w:rPr>
        <w:t>NOTICES AND UPDATES</w:t>
      </w:r>
    </w:p>
    <w:p w14:paraId="26F524BF" w14:textId="4526E7B4" w:rsidR="00EE209D" w:rsidRPr="00EE209D" w:rsidRDefault="00EE209D" w:rsidP="00EE209D">
      <w:pPr>
        <w:pStyle w:val="ListParagraph"/>
      </w:pPr>
      <w:r>
        <w:t xml:space="preserve">No notices or updates given. </w:t>
      </w:r>
    </w:p>
    <w:p w14:paraId="3F96A7DD" w14:textId="77777777" w:rsidR="00EE209D" w:rsidRDefault="00EE209D" w:rsidP="00EE209D">
      <w:pPr>
        <w:pStyle w:val="ListParagraph"/>
        <w:rPr>
          <w:b/>
          <w:bCs/>
        </w:rPr>
      </w:pPr>
    </w:p>
    <w:p w14:paraId="65740C44" w14:textId="0093C26E" w:rsidR="00D075C8" w:rsidRPr="008033D6" w:rsidRDefault="00D075C8" w:rsidP="00D075C8">
      <w:pPr>
        <w:pStyle w:val="ListParagraph"/>
        <w:numPr>
          <w:ilvl w:val="0"/>
          <w:numId w:val="1"/>
        </w:numPr>
        <w:rPr>
          <w:b/>
          <w:bCs/>
        </w:rPr>
      </w:pPr>
      <w:r w:rsidRPr="008033D6">
        <w:rPr>
          <w:b/>
          <w:bCs/>
        </w:rPr>
        <w:t>NEW / UNFINISHED BUSINESS</w:t>
      </w:r>
    </w:p>
    <w:p w14:paraId="1637AA0B" w14:textId="0D00A193" w:rsidR="00D075C8" w:rsidRDefault="00D075C8" w:rsidP="00D075C8">
      <w:pPr>
        <w:pStyle w:val="ListParagraph"/>
        <w:numPr>
          <w:ilvl w:val="0"/>
          <w:numId w:val="9"/>
        </w:numPr>
      </w:pPr>
      <w:r>
        <w:t>Discussion and consideration regarding Board of Commissioners issues and concerns</w:t>
      </w:r>
      <w:r w:rsidR="00EE209D">
        <w:t>.</w:t>
      </w:r>
    </w:p>
    <w:p w14:paraId="6C4342BE" w14:textId="04CA25A3" w:rsidR="00EE209D" w:rsidRDefault="00EE209D" w:rsidP="00EE209D">
      <w:pPr>
        <w:pStyle w:val="ListParagraph"/>
        <w:ind w:left="1080"/>
      </w:pPr>
      <w:r>
        <w:t>T</w:t>
      </w:r>
      <w:r w:rsidR="00C2686B">
        <w:t xml:space="preserve">he Board requested that the excess amounts in the bank accounts be moved to another, possible interest-bearing account. </w:t>
      </w:r>
      <w:r w:rsidR="00366E7D">
        <w:t>Vice-chair</w:t>
      </w:r>
      <w:r w:rsidR="00C2686B">
        <w:t xml:space="preserve"> Koopman </w:t>
      </w:r>
      <w:r w:rsidR="00366E7D">
        <w:t>researched the issue and concluded because HHA bank accounts are of a governmental entity the deposits are insured up to $250k. Also, deposits in interest bearing account</w:t>
      </w:r>
      <w:r w:rsidR="00436951">
        <w:t>s</w:t>
      </w:r>
      <w:r w:rsidR="00366E7D">
        <w:t xml:space="preserve"> are insured up to $250k, and once over the $250k threshold the bank can securitize the deposit. Both the Heritage CD and checking accounts are under the $250k threshold.</w:t>
      </w:r>
    </w:p>
    <w:p w14:paraId="499B57DA" w14:textId="632121DA" w:rsidR="001D78B9" w:rsidRDefault="001D78B9" w:rsidP="001D78B9"/>
    <w:p w14:paraId="091C9324" w14:textId="1F2402A4" w:rsidR="001D78B9" w:rsidRPr="00D26061" w:rsidRDefault="001D78B9" w:rsidP="001D78B9">
      <w:pPr>
        <w:pStyle w:val="ListParagraph"/>
        <w:numPr>
          <w:ilvl w:val="0"/>
          <w:numId w:val="1"/>
        </w:numPr>
        <w:rPr>
          <w:b/>
          <w:bCs/>
        </w:rPr>
      </w:pPr>
      <w:r w:rsidRPr="00D26061">
        <w:rPr>
          <w:b/>
          <w:bCs/>
        </w:rPr>
        <w:t>EXECUTIVE</w:t>
      </w:r>
      <w:r w:rsidR="00D26061" w:rsidRPr="00D26061">
        <w:rPr>
          <w:b/>
          <w:bCs/>
        </w:rPr>
        <w:t xml:space="preserve"> (CLOSED)</w:t>
      </w:r>
      <w:r w:rsidRPr="00D26061">
        <w:rPr>
          <w:b/>
          <w:bCs/>
        </w:rPr>
        <w:t xml:space="preserve"> SESSION</w:t>
      </w:r>
    </w:p>
    <w:p w14:paraId="603DE7B3" w14:textId="289AC4CB" w:rsidR="008033D6" w:rsidRDefault="00EE209D" w:rsidP="00EE209D">
      <w:pPr>
        <w:ind w:left="720"/>
        <w:jc w:val="both"/>
      </w:pPr>
      <w:r>
        <w:t xml:space="preserve">No closed session was conducted. </w:t>
      </w:r>
    </w:p>
    <w:p w14:paraId="547C637B" w14:textId="77777777" w:rsidR="00EE209D" w:rsidRPr="00EE209D" w:rsidRDefault="00EE209D" w:rsidP="00EE209D">
      <w:pPr>
        <w:ind w:left="720"/>
        <w:jc w:val="both"/>
      </w:pPr>
    </w:p>
    <w:p w14:paraId="2DA672B1" w14:textId="43014751" w:rsidR="008033D6" w:rsidRDefault="008033D6" w:rsidP="008033D6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</w:rPr>
      </w:pPr>
      <w:r w:rsidRPr="008033D6">
        <w:rPr>
          <w:b/>
          <w:bCs/>
          <w:i/>
          <w:iCs/>
        </w:rPr>
        <w:t>ADJOURNMENT</w:t>
      </w:r>
    </w:p>
    <w:p w14:paraId="2319BBE7" w14:textId="71F0A00B" w:rsidR="00EE209D" w:rsidRDefault="00EE209D" w:rsidP="00EE209D">
      <w:pPr>
        <w:pStyle w:val="ListParagraph"/>
        <w:jc w:val="both"/>
      </w:pPr>
      <w:r>
        <w:t>C</w:t>
      </w:r>
      <w:r w:rsidR="00C2686B">
        <w:t xml:space="preserve">ommissioner </w:t>
      </w:r>
      <w:r w:rsidR="000519BA">
        <w:t>Pauley</w:t>
      </w:r>
      <w:r>
        <w:t xml:space="preserve"> made a motion </w:t>
      </w:r>
      <w:r w:rsidR="00C2686B">
        <w:t>to adjourn</w:t>
      </w:r>
      <w:r>
        <w:t xml:space="preserve">. </w:t>
      </w:r>
      <w:r w:rsidR="000519BA">
        <w:t>Vice-chair Koopman</w:t>
      </w:r>
      <w:r>
        <w:t xml:space="preserve"> seconded the motion. The motion carried on a voice vote. </w:t>
      </w:r>
      <w:r w:rsidR="000519BA">
        <w:t>3</w:t>
      </w:r>
      <w:r>
        <w:t xml:space="preserve"> ayes. 0 nays. The meeting adjourned at </w:t>
      </w:r>
      <w:r w:rsidR="000519BA">
        <w:t>4:49</w:t>
      </w:r>
      <w:r>
        <w:t xml:space="preserve"> P.M. </w:t>
      </w:r>
    </w:p>
    <w:p w14:paraId="3738C214" w14:textId="177A4B51" w:rsidR="00FC1DEC" w:rsidRDefault="00FC1DEC" w:rsidP="00EE209D">
      <w:pPr>
        <w:pStyle w:val="ListParagraph"/>
        <w:jc w:val="both"/>
      </w:pPr>
    </w:p>
    <w:p w14:paraId="49A811EE" w14:textId="4FC4B772" w:rsidR="00FC1DEC" w:rsidRDefault="00FC1DEC" w:rsidP="00EE209D">
      <w:pPr>
        <w:pStyle w:val="ListParagraph"/>
        <w:jc w:val="both"/>
      </w:pPr>
    </w:p>
    <w:p w14:paraId="48BE5E0A" w14:textId="4A2A865D" w:rsidR="00FC1DEC" w:rsidRDefault="00FC1DEC" w:rsidP="00EE209D">
      <w:pPr>
        <w:pStyle w:val="ListParagraph"/>
        <w:jc w:val="both"/>
      </w:pPr>
    </w:p>
    <w:p w14:paraId="5C718ABB" w14:textId="0AE405D3" w:rsidR="00FC1DEC" w:rsidRDefault="00FC1DEC" w:rsidP="00EE209D">
      <w:pPr>
        <w:pStyle w:val="ListParagraph"/>
        <w:jc w:val="both"/>
      </w:pPr>
    </w:p>
    <w:p w14:paraId="68C0139E" w14:textId="2BBD756F" w:rsidR="00FC1DEC" w:rsidRDefault="00FC1DEC" w:rsidP="00EE209D">
      <w:pPr>
        <w:pStyle w:val="ListParagraph"/>
        <w:jc w:val="both"/>
      </w:pPr>
    </w:p>
    <w:p w14:paraId="1E4EDF6B" w14:textId="073985EA" w:rsidR="00FC1DEC" w:rsidRDefault="00FC1DEC" w:rsidP="00EE209D">
      <w:pPr>
        <w:pStyle w:val="ListParagraph"/>
        <w:jc w:val="both"/>
      </w:pPr>
      <w:r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1DE48291" w14:textId="06C44E03" w:rsidR="00FC1DEC" w:rsidRDefault="00FC1DEC" w:rsidP="00EE209D">
      <w:pPr>
        <w:pStyle w:val="ListParagraph"/>
        <w:jc w:val="both"/>
      </w:pPr>
      <w:r>
        <w:t xml:space="preserve">Pat Kern,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Barry E. Hall</w:t>
      </w:r>
    </w:p>
    <w:p w14:paraId="44D31243" w14:textId="445AA3F1" w:rsidR="00FC1DEC" w:rsidRPr="00EE209D" w:rsidRDefault="00FC1DEC" w:rsidP="00EE209D">
      <w:pPr>
        <w:pStyle w:val="ListParagraph"/>
        <w:jc w:val="both"/>
      </w:pPr>
      <w:r>
        <w:t>Chair, Board of Commissioners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Executive Secretary</w:t>
      </w:r>
    </w:p>
    <w:sectPr w:rsidR="00FC1DEC" w:rsidRPr="00EE209D" w:rsidSect="0067334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64CB" w14:textId="77777777" w:rsidR="00D23BAC" w:rsidRDefault="00D23BAC" w:rsidP="00D23BAC">
      <w:pPr>
        <w:spacing w:line="240" w:lineRule="auto"/>
      </w:pPr>
      <w:r>
        <w:separator/>
      </w:r>
    </w:p>
  </w:endnote>
  <w:endnote w:type="continuationSeparator" w:id="0">
    <w:p w14:paraId="27D9C639" w14:textId="77777777" w:rsidR="00D23BAC" w:rsidRDefault="00D23BAC" w:rsidP="00D23B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55A6" w14:textId="5F822B39" w:rsidR="00D23BAC" w:rsidRDefault="00BB30CE" w:rsidP="00D23BAC">
    <w:pPr>
      <w:pStyle w:val="Footer"/>
      <w:jc w:val="right"/>
    </w:pPr>
    <w:r>
      <w:t>Minutes</w:t>
    </w:r>
    <w:r w:rsidR="00D23BAC">
      <w:t xml:space="preserve"> for the Regular Board Meeting    |    </w:t>
    </w:r>
    <w:r w:rsidR="009E45D6">
      <w:t>April 28</w:t>
    </w:r>
    <w:r w:rsidR="00501887"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F2A2" w14:textId="77777777" w:rsidR="00D23BAC" w:rsidRDefault="00D23BAC" w:rsidP="00D23BAC">
      <w:pPr>
        <w:spacing w:line="240" w:lineRule="auto"/>
      </w:pPr>
      <w:r>
        <w:separator/>
      </w:r>
    </w:p>
  </w:footnote>
  <w:footnote w:type="continuationSeparator" w:id="0">
    <w:p w14:paraId="57D3C6CA" w14:textId="77777777" w:rsidR="00D23BAC" w:rsidRDefault="00D23BAC" w:rsidP="00D23B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02EE" w14:textId="117ADF65" w:rsidR="00D23BAC" w:rsidRDefault="00133414" w:rsidP="001E492D">
    <w:pPr>
      <w:pStyle w:val="Header"/>
      <w:ind w:left="2880" w:hanging="2880"/>
    </w:pPr>
    <w:r>
      <w:rPr>
        <w:rStyle w:val="TitleChar"/>
        <w:spacing w:val="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H</w:t>
    </w:r>
    <w:r w:rsidR="00D23BAC" w:rsidRPr="00D23BAC">
      <w:rPr>
        <w:rStyle w:val="TitleChar"/>
        <w:spacing w:val="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H  A</w:t>
    </w:r>
    <w:r w:rsidR="00D23BAC">
      <w:tab/>
    </w:r>
    <w:r w:rsidR="00501887">
      <w:tab/>
    </w:r>
    <w:r w:rsidR="00501887">
      <w:tab/>
    </w:r>
    <w:r w:rsidR="00BB30CE">
      <w:t>MINUTES</w:t>
    </w:r>
    <w:r w:rsidR="00D23BAC">
      <w:t xml:space="preserve"> FOR THE REGULAR BOARD MEETIN</w:t>
    </w:r>
    <w:r w:rsidR="00501887">
      <w:t>G</w:t>
    </w:r>
  </w:p>
  <w:p w14:paraId="27A7AE3D" w14:textId="37E8B05A" w:rsidR="00D23BAC" w:rsidRDefault="00133414">
    <w:pPr>
      <w:pStyle w:val="Header"/>
    </w:pPr>
    <w:r>
      <w:t>Hastings</w:t>
    </w:r>
    <w:r w:rsidR="00D23BAC">
      <w:t xml:space="preserve"> Housing Authority</w:t>
    </w:r>
    <w:r w:rsidR="00D23BAC">
      <w:tab/>
    </w:r>
    <w:r w:rsidR="00D23BAC">
      <w:tab/>
    </w:r>
    <w:r>
      <w:t>Hastings Housing Authority</w:t>
    </w:r>
  </w:p>
  <w:p w14:paraId="0F9667BA" w14:textId="37981E10" w:rsidR="00D23BAC" w:rsidRDefault="00D23BAC">
    <w:pPr>
      <w:pStyle w:val="Header"/>
    </w:pPr>
    <w:r>
      <w:tab/>
    </w:r>
    <w:r>
      <w:tab/>
    </w:r>
    <w:r w:rsidR="00133414">
      <w:t>2525 W. 2nd</w:t>
    </w:r>
  </w:p>
  <w:p w14:paraId="4FB4C522" w14:textId="6C365F61" w:rsidR="00D23BAC" w:rsidRDefault="00D23BAC">
    <w:pPr>
      <w:pStyle w:val="Header"/>
    </w:pPr>
    <w:r>
      <w:tab/>
    </w:r>
    <w:r>
      <w:tab/>
    </w:r>
    <w:r w:rsidR="00133414">
      <w:t>Hastings</w:t>
    </w:r>
    <w:r>
      <w:t>, Nebraska 68</w:t>
    </w:r>
    <w:r w:rsidR="00133414">
      <w:t>901</w:t>
    </w:r>
    <w:r>
      <w:tab/>
    </w:r>
    <w:r>
      <w:tab/>
    </w:r>
  </w:p>
  <w:p w14:paraId="4641C6DC" w14:textId="0676EB3F" w:rsidR="00D23BAC" w:rsidRDefault="006733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2D264" wp14:editId="1B2B9546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7486650" cy="3810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86650" cy="381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AA653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15pt" to="589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" strokecolor="black [3200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2E3C"/>
    <w:multiLevelType w:val="hybridMultilevel"/>
    <w:tmpl w:val="D6ECC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1A7F"/>
    <w:multiLevelType w:val="hybridMultilevel"/>
    <w:tmpl w:val="4FFE3A8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84712"/>
    <w:multiLevelType w:val="hybridMultilevel"/>
    <w:tmpl w:val="6B6A5318"/>
    <w:lvl w:ilvl="0" w:tplc="BD446B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5177F8"/>
    <w:multiLevelType w:val="hybridMultilevel"/>
    <w:tmpl w:val="23B069B4"/>
    <w:lvl w:ilvl="0" w:tplc="8CEE01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50D35"/>
    <w:multiLevelType w:val="hybridMultilevel"/>
    <w:tmpl w:val="43823B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608EA"/>
    <w:multiLevelType w:val="hybridMultilevel"/>
    <w:tmpl w:val="C10C5A62"/>
    <w:lvl w:ilvl="0" w:tplc="2DD00A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1D0637"/>
    <w:multiLevelType w:val="hybridMultilevel"/>
    <w:tmpl w:val="2E9691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3A00AD"/>
    <w:multiLevelType w:val="hybridMultilevel"/>
    <w:tmpl w:val="C236065C"/>
    <w:lvl w:ilvl="0" w:tplc="5170CE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966486"/>
    <w:multiLevelType w:val="hybridMultilevel"/>
    <w:tmpl w:val="4978E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C71B3C"/>
    <w:multiLevelType w:val="hybridMultilevel"/>
    <w:tmpl w:val="C5D86AF6"/>
    <w:lvl w:ilvl="0" w:tplc="DFB4BB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F06037"/>
    <w:multiLevelType w:val="hybridMultilevel"/>
    <w:tmpl w:val="CB1228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66380"/>
    <w:multiLevelType w:val="hybridMultilevel"/>
    <w:tmpl w:val="5D90CA2A"/>
    <w:lvl w:ilvl="0" w:tplc="91169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AC"/>
    <w:rsid w:val="000519BA"/>
    <w:rsid w:val="000E0403"/>
    <w:rsid w:val="000E573E"/>
    <w:rsid w:val="0010764B"/>
    <w:rsid w:val="00133414"/>
    <w:rsid w:val="001843B5"/>
    <w:rsid w:val="001B03EE"/>
    <w:rsid w:val="001D414E"/>
    <w:rsid w:val="001D78B9"/>
    <w:rsid w:val="001E492D"/>
    <w:rsid w:val="00231112"/>
    <w:rsid w:val="002508BC"/>
    <w:rsid w:val="002E6654"/>
    <w:rsid w:val="003322C1"/>
    <w:rsid w:val="00362A0D"/>
    <w:rsid w:val="00366E7D"/>
    <w:rsid w:val="00387DFF"/>
    <w:rsid w:val="003F771F"/>
    <w:rsid w:val="00410B65"/>
    <w:rsid w:val="00436951"/>
    <w:rsid w:val="00501887"/>
    <w:rsid w:val="00517303"/>
    <w:rsid w:val="005B4BEF"/>
    <w:rsid w:val="00616E29"/>
    <w:rsid w:val="00673349"/>
    <w:rsid w:val="006B6732"/>
    <w:rsid w:val="006E210E"/>
    <w:rsid w:val="008033D6"/>
    <w:rsid w:val="008332C6"/>
    <w:rsid w:val="00862CB9"/>
    <w:rsid w:val="009050BB"/>
    <w:rsid w:val="009E45D6"/>
    <w:rsid w:val="009F5A3D"/>
    <w:rsid w:val="00A5751A"/>
    <w:rsid w:val="00A600CD"/>
    <w:rsid w:val="00AB4805"/>
    <w:rsid w:val="00AD712B"/>
    <w:rsid w:val="00AE24B7"/>
    <w:rsid w:val="00B96DB9"/>
    <w:rsid w:val="00BB30CE"/>
    <w:rsid w:val="00C2686B"/>
    <w:rsid w:val="00C27926"/>
    <w:rsid w:val="00CA35EA"/>
    <w:rsid w:val="00CC2C4F"/>
    <w:rsid w:val="00D075C8"/>
    <w:rsid w:val="00D23BAC"/>
    <w:rsid w:val="00D26061"/>
    <w:rsid w:val="00D7057A"/>
    <w:rsid w:val="00DF2D1A"/>
    <w:rsid w:val="00EE209D"/>
    <w:rsid w:val="00EE28D0"/>
    <w:rsid w:val="00F51BF8"/>
    <w:rsid w:val="00F74A44"/>
    <w:rsid w:val="00FC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40FC375"/>
  <w15:chartTrackingRefBased/>
  <w15:docId w15:val="{F4B9F907-C7ED-4DF3-93FB-D3F0B95B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34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B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BAC"/>
  </w:style>
  <w:style w:type="paragraph" w:styleId="Footer">
    <w:name w:val="footer"/>
    <w:basedOn w:val="Normal"/>
    <w:link w:val="FooterChar"/>
    <w:uiPriority w:val="99"/>
    <w:unhideWhenUsed/>
    <w:rsid w:val="00D23B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BAC"/>
  </w:style>
  <w:style w:type="paragraph" w:styleId="Title">
    <w:name w:val="Title"/>
    <w:basedOn w:val="Normal"/>
    <w:next w:val="Normal"/>
    <w:link w:val="TitleChar"/>
    <w:uiPriority w:val="10"/>
    <w:qFormat/>
    <w:rsid w:val="00D23B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73349"/>
    <w:pPr>
      <w:ind w:left="720"/>
      <w:contextualSpacing/>
    </w:pPr>
  </w:style>
  <w:style w:type="paragraph" w:customStyle="1" w:styleId="rteindent2">
    <w:name w:val="rteindent2"/>
    <w:basedOn w:val="Normal"/>
    <w:rsid w:val="00D2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3">
    <w:name w:val="rteindent3"/>
    <w:basedOn w:val="Normal"/>
    <w:rsid w:val="00D2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6391-8A4A-4332-8F53-BC6DA84C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Hall</dc:creator>
  <cp:keywords/>
  <dc:description/>
  <cp:lastModifiedBy>Barry Hall</cp:lastModifiedBy>
  <cp:revision>9</cp:revision>
  <dcterms:created xsi:type="dcterms:W3CDTF">2021-05-24T20:16:00Z</dcterms:created>
  <dcterms:modified xsi:type="dcterms:W3CDTF">2021-06-01T15:45:00Z</dcterms:modified>
</cp:coreProperties>
</file>